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959" w:rsidRPr="00433399" w:rsidRDefault="00FD5DE3" w:rsidP="00FD5DE3">
      <w:pPr>
        <w:spacing w:after="0" w:line="240" w:lineRule="auto"/>
        <w:ind w:right="283"/>
        <w:contextualSpacing/>
        <w:jc w:val="center"/>
        <w:rPr>
          <w:rFonts w:ascii="Times New Roman" w:hAnsi="Times New Roman"/>
          <w:b/>
          <w:sz w:val="24"/>
          <w:szCs w:val="24"/>
          <w:lang w:val="ky-KG"/>
        </w:rPr>
      </w:pPr>
      <w:r>
        <w:rPr>
          <w:rFonts w:ascii="Times New Roman" w:hAnsi="Times New Roman"/>
          <w:b/>
          <w:sz w:val="24"/>
          <w:szCs w:val="24"/>
          <w:lang w:val="ky-KG"/>
        </w:rPr>
        <w:t>“</w:t>
      </w:r>
      <w:r w:rsidR="000C5959" w:rsidRPr="00433399">
        <w:rPr>
          <w:rFonts w:ascii="Times New Roman" w:hAnsi="Times New Roman"/>
          <w:b/>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w:t>
      </w:r>
      <w:r>
        <w:rPr>
          <w:rFonts w:ascii="Times New Roman" w:hAnsi="Times New Roman"/>
          <w:b/>
          <w:sz w:val="24"/>
          <w:szCs w:val="24"/>
          <w:lang w:val="ky-KG"/>
        </w:rPr>
        <w:t>луу менен индексациялоо жөнүндө”</w:t>
      </w:r>
      <w:r w:rsidR="000C5959" w:rsidRPr="00433399">
        <w:rPr>
          <w:rFonts w:ascii="Times New Roman" w:hAnsi="Times New Roman"/>
          <w:b/>
          <w:color w:val="000000"/>
          <w:sz w:val="24"/>
          <w:szCs w:val="24"/>
          <w:lang w:val="ky-KG"/>
        </w:rPr>
        <w:t xml:space="preserve"> Кыргыз Республикасынын </w:t>
      </w:r>
      <w:r w:rsidR="000C5959" w:rsidRPr="00433399">
        <w:rPr>
          <w:rFonts w:ascii="Times New Roman" w:hAnsi="Times New Roman"/>
          <w:b/>
          <w:sz w:val="24"/>
          <w:szCs w:val="24"/>
          <w:lang w:val="ky-KG"/>
        </w:rPr>
        <w:t xml:space="preserve">Мыйзамына </w:t>
      </w:r>
      <w:r w:rsidR="000C5959" w:rsidRPr="00433399">
        <w:rPr>
          <w:rFonts w:ascii="Times New Roman" w:hAnsi="Times New Roman"/>
          <w:b/>
          <w:color w:val="000000"/>
          <w:sz w:val="24"/>
          <w:szCs w:val="24"/>
          <w:lang w:val="ky-KG"/>
        </w:rPr>
        <w:t>өзгөртүү</w:t>
      </w:r>
      <w:r>
        <w:rPr>
          <w:rFonts w:ascii="Times New Roman" w:hAnsi="Times New Roman"/>
          <w:b/>
          <w:color w:val="000000"/>
          <w:sz w:val="24"/>
          <w:szCs w:val="24"/>
          <w:lang w:val="ky-KG"/>
        </w:rPr>
        <w:t xml:space="preserve"> киргизүү тууралуу”</w:t>
      </w:r>
      <w:r w:rsidR="000C5959" w:rsidRPr="00433399">
        <w:rPr>
          <w:rFonts w:ascii="Times New Roman" w:hAnsi="Times New Roman"/>
          <w:b/>
          <w:sz w:val="24"/>
          <w:szCs w:val="24"/>
          <w:lang w:val="ky-KG"/>
        </w:rPr>
        <w:t xml:space="preserve"> </w:t>
      </w:r>
      <w:bookmarkStart w:id="0" w:name="_Hlk92408323"/>
      <w:r w:rsidR="000C5959" w:rsidRPr="00433399">
        <w:rPr>
          <w:rFonts w:ascii="Times New Roman" w:hAnsi="Times New Roman"/>
          <w:b/>
          <w:sz w:val="24"/>
          <w:szCs w:val="24"/>
          <w:lang w:val="ky-KG"/>
        </w:rPr>
        <w:t>Кыргыз Республикасынын Мыйзамынын долбооруна</w:t>
      </w:r>
    </w:p>
    <w:p w:rsidR="000C5959" w:rsidRPr="00433399" w:rsidRDefault="000C5959" w:rsidP="00FD5DE3">
      <w:pPr>
        <w:spacing w:after="0" w:line="240" w:lineRule="auto"/>
        <w:ind w:right="283"/>
        <w:contextualSpacing/>
        <w:jc w:val="center"/>
        <w:rPr>
          <w:rFonts w:ascii="Times New Roman" w:hAnsi="Times New Roman"/>
          <w:b/>
          <w:bCs/>
          <w:sz w:val="24"/>
          <w:szCs w:val="24"/>
          <w:lang w:val="ky-KG"/>
        </w:rPr>
      </w:pPr>
      <w:r w:rsidRPr="00433399">
        <w:rPr>
          <w:rFonts w:ascii="Times New Roman" w:hAnsi="Times New Roman"/>
          <w:b/>
          <w:sz w:val="24"/>
          <w:szCs w:val="24"/>
          <w:lang w:val="ky-KG"/>
        </w:rPr>
        <w:t xml:space="preserve">МААЛЫМКАТ-НЕГИЗДЕМЕ </w:t>
      </w:r>
    </w:p>
    <w:p w:rsidR="000C5959" w:rsidRPr="00433399" w:rsidRDefault="000C5959" w:rsidP="00FD5DE3">
      <w:pPr>
        <w:spacing w:after="0" w:line="240" w:lineRule="auto"/>
        <w:ind w:right="283"/>
        <w:contextualSpacing/>
        <w:jc w:val="center"/>
        <w:rPr>
          <w:rFonts w:ascii="Times New Roman" w:hAnsi="Times New Roman"/>
          <w:b/>
          <w:bCs/>
          <w:sz w:val="24"/>
          <w:szCs w:val="24"/>
          <w:lang w:val="ky-KG"/>
        </w:rPr>
      </w:pPr>
    </w:p>
    <w:p w:rsidR="000C5959" w:rsidRPr="00433399" w:rsidRDefault="000C5959" w:rsidP="00FD5DE3">
      <w:pPr>
        <w:spacing w:after="0" w:line="240" w:lineRule="auto"/>
        <w:ind w:right="283" w:firstLine="709"/>
        <w:contextualSpacing/>
        <w:jc w:val="both"/>
        <w:rPr>
          <w:rFonts w:ascii="Times New Roman" w:hAnsi="Times New Roman"/>
          <w:b/>
          <w:bCs/>
          <w:sz w:val="24"/>
          <w:szCs w:val="24"/>
          <w:lang w:val="ky-KG"/>
        </w:rPr>
      </w:pPr>
    </w:p>
    <w:bookmarkEnd w:id="0"/>
    <w:p w:rsidR="000C5959" w:rsidRPr="00FD5DE3" w:rsidRDefault="00FD5DE3" w:rsidP="00FD5DE3">
      <w:pPr>
        <w:spacing w:after="0" w:line="240" w:lineRule="auto"/>
        <w:ind w:right="283" w:firstLine="709"/>
        <w:contextualSpacing/>
        <w:jc w:val="both"/>
        <w:rPr>
          <w:rFonts w:ascii="Times New Roman" w:hAnsi="Times New Roman"/>
          <w:sz w:val="24"/>
          <w:szCs w:val="24"/>
          <w:lang w:val="ky-KG"/>
        </w:rPr>
      </w:pPr>
      <w:r>
        <w:rPr>
          <w:rFonts w:ascii="Times New Roman" w:hAnsi="Times New Roman"/>
          <w:sz w:val="24"/>
          <w:szCs w:val="24"/>
          <w:lang w:val="ky-KG"/>
        </w:rPr>
        <w:t>“</w:t>
      </w:r>
      <w:r w:rsidR="000C5959" w:rsidRPr="00433399">
        <w:rPr>
          <w:rFonts w:ascii="Times New Roman" w:hAnsi="Times New Roman"/>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алуу менен индекс</w:t>
      </w:r>
      <w:r>
        <w:rPr>
          <w:rFonts w:ascii="Times New Roman" w:hAnsi="Times New Roman"/>
          <w:sz w:val="24"/>
          <w:szCs w:val="24"/>
          <w:lang w:val="ky-KG"/>
        </w:rPr>
        <w:t>ациялоо жөнүндө”</w:t>
      </w:r>
      <w:r w:rsidR="000C5959" w:rsidRPr="00433399">
        <w:rPr>
          <w:rFonts w:ascii="Times New Roman" w:hAnsi="Times New Roman"/>
          <w:b/>
          <w:color w:val="000000"/>
          <w:sz w:val="24"/>
          <w:szCs w:val="24"/>
          <w:lang w:val="ky-KG"/>
        </w:rPr>
        <w:t xml:space="preserve"> </w:t>
      </w:r>
      <w:r w:rsidR="000C5959" w:rsidRPr="00433399">
        <w:rPr>
          <w:rFonts w:ascii="Times New Roman" w:hAnsi="Times New Roman"/>
          <w:color w:val="000000"/>
          <w:sz w:val="24"/>
          <w:szCs w:val="24"/>
          <w:lang w:val="ky-KG"/>
        </w:rPr>
        <w:t xml:space="preserve">Кыргыз Республикасынын </w:t>
      </w:r>
      <w:r w:rsidR="000C5959" w:rsidRPr="00433399">
        <w:rPr>
          <w:rFonts w:ascii="Times New Roman" w:hAnsi="Times New Roman"/>
          <w:sz w:val="24"/>
          <w:szCs w:val="24"/>
          <w:lang w:val="ky-KG"/>
        </w:rPr>
        <w:t xml:space="preserve">Мыйзамына </w:t>
      </w:r>
      <w:r w:rsidR="000C5959" w:rsidRPr="00433399">
        <w:rPr>
          <w:rFonts w:ascii="Times New Roman" w:hAnsi="Times New Roman"/>
          <w:color w:val="000000"/>
          <w:sz w:val="24"/>
          <w:szCs w:val="24"/>
          <w:lang w:val="ky-KG"/>
        </w:rPr>
        <w:t>өзгөртүү</w:t>
      </w:r>
      <w:r>
        <w:rPr>
          <w:rFonts w:ascii="Times New Roman" w:hAnsi="Times New Roman"/>
          <w:color w:val="000000"/>
          <w:sz w:val="24"/>
          <w:szCs w:val="24"/>
          <w:lang w:val="ky-KG"/>
        </w:rPr>
        <w:t xml:space="preserve"> киргизүү тууралуу”</w:t>
      </w:r>
      <w:r w:rsidR="000C5959" w:rsidRPr="00433399">
        <w:rPr>
          <w:rFonts w:ascii="Times New Roman" w:hAnsi="Times New Roman"/>
          <w:color w:val="000000"/>
          <w:sz w:val="24"/>
          <w:szCs w:val="24"/>
          <w:lang w:val="ky-KG"/>
        </w:rPr>
        <w:t xml:space="preserve"> Кыргыз Республикасынын </w:t>
      </w:r>
      <w:r w:rsidR="000C5959" w:rsidRPr="00433399">
        <w:rPr>
          <w:rFonts w:ascii="Times New Roman" w:hAnsi="Times New Roman"/>
          <w:sz w:val="24"/>
          <w:szCs w:val="24"/>
          <w:lang w:val="ky-KG"/>
        </w:rPr>
        <w:t xml:space="preserve">Мыйзам долбоорунун максаты болуп Кыргыз Республикасынын эмгектик укук мамилелери чөйрөсүндөгү мыйзамдарын Кыргыз Республикасынын Конституциясына ылайык келтирүү саналат. </w:t>
      </w:r>
      <w:bookmarkStart w:id="1" w:name="_Hlk92409984"/>
    </w:p>
    <w:p w:rsidR="000C5959" w:rsidRPr="00433399" w:rsidRDefault="00FD5DE3" w:rsidP="00FD5DE3">
      <w:pPr>
        <w:spacing w:after="0" w:line="240" w:lineRule="auto"/>
        <w:ind w:right="283" w:firstLine="709"/>
        <w:contextualSpacing/>
        <w:jc w:val="both"/>
        <w:rPr>
          <w:rFonts w:ascii="Times New Roman" w:hAnsi="Times New Roman"/>
          <w:sz w:val="24"/>
          <w:szCs w:val="24"/>
          <w:lang w:val="ky-KG"/>
        </w:rPr>
      </w:pPr>
      <w:bookmarkStart w:id="2" w:name="bookmark1"/>
      <w:bookmarkEnd w:id="1"/>
      <w:r>
        <w:rPr>
          <w:rFonts w:ascii="Times New Roman" w:hAnsi="Times New Roman"/>
          <w:sz w:val="24"/>
          <w:szCs w:val="24"/>
          <w:lang w:val="ky-KG"/>
        </w:rPr>
        <w:t>“</w:t>
      </w:r>
      <w:r w:rsidR="000C5959" w:rsidRPr="00433399">
        <w:rPr>
          <w:rFonts w:ascii="Times New Roman" w:hAnsi="Times New Roman"/>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w:t>
      </w:r>
      <w:r>
        <w:rPr>
          <w:rFonts w:ascii="Times New Roman" w:hAnsi="Times New Roman"/>
          <w:sz w:val="24"/>
          <w:szCs w:val="24"/>
          <w:lang w:val="ky-KG"/>
        </w:rPr>
        <w:t>луу менен индексациялоо жөнүндө”</w:t>
      </w:r>
      <w:r w:rsidR="000C5959" w:rsidRPr="00433399">
        <w:rPr>
          <w:rFonts w:ascii="Times New Roman" w:hAnsi="Times New Roman"/>
          <w:b/>
          <w:color w:val="000000"/>
          <w:sz w:val="24"/>
          <w:szCs w:val="24"/>
          <w:lang w:val="ky-KG"/>
        </w:rPr>
        <w:t xml:space="preserve"> </w:t>
      </w:r>
      <w:r w:rsidR="000C5959" w:rsidRPr="00433399">
        <w:rPr>
          <w:rFonts w:ascii="Times New Roman" w:hAnsi="Times New Roman"/>
          <w:color w:val="000000"/>
          <w:sz w:val="24"/>
          <w:szCs w:val="24"/>
          <w:lang w:val="ky-KG"/>
        </w:rPr>
        <w:t xml:space="preserve">Кыргыз Республикасынын </w:t>
      </w:r>
      <w:r w:rsidR="000C5959" w:rsidRPr="00433399">
        <w:rPr>
          <w:rFonts w:ascii="Times New Roman" w:hAnsi="Times New Roman"/>
          <w:sz w:val="24"/>
          <w:szCs w:val="24"/>
          <w:lang w:val="ky-KG"/>
        </w:rPr>
        <w:t xml:space="preserve">Мыйзамына </w:t>
      </w:r>
      <w:r w:rsidR="000C5959" w:rsidRPr="00433399">
        <w:rPr>
          <w:rFonts w:ascii="Times New Roman" w:hAnsi="Times New Roman"/>
          <w:color w:val="000000"/>
          <w:sz w:val="24"/>
          <w:szCs w:val="24"/>
          <w:lang w:val="ky-KG"/>
        </w:rPr>
        <w:t>өзгөртүү</w:t>
      </w:r>
      <w:r>
        <w:rPr>
          <w:rFonts w:ascii="Times New Roman" w:hAnsi="Times New Roman"/>
          <w:color w:val="000000"/>
          <w:sz w:val="24"/>
          <w:szCs w:val="24"/>
          <w:lang w:val="ky-KG"/>
        </w:rPr>
        <w:t xml:space="preserve"> киргизүү тууралуу”</w:t>
      </w:r>
      <w:r w:rsidR="000C5959" w:rsidRPr="00433399">
        <w:rPr>
          <w:rFonts w:ascii="Times New Roman" w:hAnsi="Times New Roman"/>
          <w:color w:val="000000"/>
          <w:sz w:val="24"/>
          <w:szCs w:val="24"/>
          <w:lang w:val="ky-KG"/>
        </w:rPr>
        <w:t xml:space="preserve"> </w:t>
      </w:r>
      <w:bookmarkStart w:id="3" w:name="_Hlk92410018"/>
      <w:r w:rsidR="000C5959" w:rsidRPr="00433399">
        <w:rPr>
          <w:rFonts w:ascii="Times New Roman" w:hAnsi="Times New Roman"/>
          <w:color w:val="000000"/>
          <w:sz w:val="24"/>
          <w:szCs w:val="24"/>
          <w:lang w:val="ky-KG"/>
        </w:rPr>
        <w:t xml:space="preserve">Кыргыз Республикасынын ушул </w:t>
      </w:r>
      <w:r w:rsidR="000C5959" w:rsidRPr="00433399">
        <w:rPr>
          <w:rFonts w:ascii="Times New Roman" w:hAnsi="Times New Roman"/>
          <w:sz w:val="24"/>
          <w:szCs w:val="24"/>
          <w:lang w:val="ky-KG"/>
        </w:rPr>
        <w:t>Мыйзам долбоору Кыргыз Республикасынын Президентинин 2021-жылдын 8-февралындагы “Кыргыз Республикасынын мыйзамдарын инвентаризациялоо жөнүндө” Жарлыгына ылайык түзүлгөн Кыргыз Республикасынын мыйзамдарын инвентаризациялоо боюнча ведомстволор аралык эксперттик топтун жыйналышынын жыйынтыктары боюнча иштелип чыккан.</w:t>
      </w:r>
    </w:p>
    <w:bookmarkEnd w:id="3"/>
    <w:p w:rsidR="000C5959" w:rsidRPr="00433399" w:rsidRDefault="00FD5DE3" w:rsidP="00FD5DE3">
      <w:pPr>
        <w:spacing w:after="0" w:line="240" w:lineRule="auto"/>
        <w:ind w:right="283" w:firstLine="709"/>
        <w:contextualSpacing/>
        <w:jc w:val="both"/>
        <w:rPr>
          <w:rFonts w:ascii="Times New Roman" w:hAnsi="Times New Roman"/>
          <w:sz w:val="24"/>
          <w:szCs w:val="24"/>
          <w:lang w:val="ky-KG"/>
        </w:rPr>
      </w:pPr>
      <w:r>
        <w:rPr>
          <w:rFonts w:ascii="Times New Roman" w:hAnsi="Times New Roman"/>
          <w:sz w:val="24"/>
          <w:szCs w:val="24"/>
          <w:lang w:val="ky-KG"/>
        </w:rPr>
        <w:t>“</w:t>
      </w:r>
      <w:r w:rsidR="000C5959" w:rsidRPr="00433399">
        <w:rPr>
          <w:rFonts w:ascii="Times New Roman" w:hAnsi="Times New Roman"/>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w:t>
      </w:r>
      <w:r>
        <w:rPr>
          <w:rFonts w:ascii="Times New Roman" w:hAnsi="Times New Roman"/>
          <w:sz w:val="24"/>
          <w:szCs w:val="24"/>
          <w:lang w:val="ky-KG"/>
        </w:rPr>
        <w:t>луу менен индексациялоо жөнүндө”</w:t>
      </w:r>
      <w:r w:rsidR="000C5959" w:rsidRPr="00433399">
        <w:rPr>
          <w:rFonts w:ascii="Times New Roman" w:hAnsi="Times New Roman"/>
          <w:b/>
          <w:color w:val="000000"/>
          <w:sz w:val="24"/>
          <w:szCs w:val="24"/>
          <w:lang w:val="ky-KG"/>
        </w:rPr>
        <w:t xml:space="preserve"> </w:t>
      </w:r>
      <w:r w:rsidR="000C5959" w:rsidRPr="00433399">
        <w:rPr>
          <w:rFonts w:ascii="Times New Roman" w:hAnsi="Times New Roman"/>
          <w:color w:val="000000"/>
          <w:sz w:val="24"/>
          <w:szCs w:val="24"/>
          <w:lang w:val="ky-KG"/>
        </w:rPr>
        <w:t xml:space="preserve">Кыргыз Республикасынын </w:t>
      </w:r>
      <w:r w:rsidR="000C5959" w:rsidRPr="00433399">
        <w:rPr>
          <w:rFonts w:ascii="Times New Roman" w:hAnsi="Times New Roman"/>
          <w:sz w:val="24"/>
          <w:szCs w:val="24"/>
          <w:lang w:val="ky-KG"/>
        </w:rPr>
        <w:t>Мыйзамы Кыргыз Республикасынын Конституциясына ылайык келтирүү максатында кайра карап чыгууну талап кылуучу деп таанылган.</w:t>
      </w:r>
    </w:p>
    <w:p w:rsidR="000C5959" w:rsidRPr="00433399" w:rsidRDefault="000C5959" w:rsidP="00FD5DE3">
      <w:pPr>
        <w:spacing w:after="0" w:line="240" w:lineRule="auto"/>
        <w:ind w:right="283" w:firstLine="709"/>
        <w:contextualSpacing/>
        <w:jc w:val="both"/>
        <w:rPr>
          <w:rFonts w:ascii="Times New Roman" w:hAnsi="Times New Roman"/>
          <w:sz w:val="24"/>
          <w:szCs w:val="24"/>
          <w:lang w:val="ky-KG"/>
        </w:rPr>
      </w:pPr>
      <w:r w:rsidRPr="00433399">
        <w:rPr>
          <w:rFonts w:ascii="Times New Roman" w:hAnsi="Times New Roman"/>
          <w:sz w:val="24"/>
          <w:szCs w:val="24"/>
          <w:lang w:val="ky-KG"/>
        </w:rPr>
        <w:t xml:space="preserve">Мындан тышкары, </w:t>
      </w:r>
      <w:bookmarkStart w:id="4" w:name="_Hlk92410776"/>
      <w:r w:rsidRPr="00433399">
        <w:rPr>
          <w:rFonts w:ascii="Times New Roman" w:hAnsi="Times New Roman"/>
          <w:sz w:val="24"/>
          <w:szCs w:val="24"/>
          <w:lang w:val="ky-KG"/>
        </w:rPr>
        <w:t xml:space="preserve">Кыргыз Республикасынын Эмгек, социалдык камсыздоо жана миграция министрлигинин 2021-жылдын 16-ноябрындагы № 4 буйругу менен эмгек жаатындагы кызыкдар тараптардын өкүлдөрүн тартуу менен түзүлгөн ведомстволор аралык жумушчу топ тарабынан </w:t>
      </w:r>
      <w:bookmarkEnd w:id="4"/>
      <w:r w:rsidR="00FD5DE3">
        <w:rPr>
          <w:rFonts w:ascii="Times New Roman" w:hAnsi="Times New Roman"/>
          <w:sz w:val="24"/>
          <w:szCs w:val="24"/>
          <w:lang w:val="ky-KG"/>
        </w:rPr>
        <w:t>“</w:t>
      </w:r>
      <w:r w:rsidRPr="00433399">
        <w:rPr>
          <w:rFonts w:ascii="Times New Roman" w:hAnsi="Times New Roman"/>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w:t>
      </w:r>
      <w:r w:rsidR="00FD5DE3">
        <w:rPr>
          <w:rFonts w:ascii="Times New Roman" w:hAnsi="Times New Roman"/>
          <w:sz w:val="24"/>
          <w:szCs w:val="24"/>
          <w:lang w:val="ky-KG"/>
        </w:rPr>
        <w:t>луу менен индексациялоо жөнүндө”</w:t>
      </w:r>
      <w:r w:rsidRPr="00433399">
        <w:rPr>
          <w:rFonts w:ascii="Times New Roman" w:hAnsi="Times New Roman"/>
          <w:b/>
          <w:color w:val="000000"/>
          <w:sz w:val="24"/>
          <w:szCs w:val="24"/>
          <w:lang w:val="ky-KG"/>
        </w:rPr>
        <w:t xml:space="preserve"> </w:t>
      </w:r>
      <w:r w:rsidRPr="00433399">
        <w:rPr>
          <w:rFonts w:ascii="Times New Roman" w:hAnsi="Times New Roman"/>
          <w:color w:val="000000"/>
          <w:sz w:val="24"/>
          <w:szCs w:val="24"/>
          <w:lang w:val="ky-KG"/>
        </w:rPr>
        <w:t xml:space="preserve">Кыргыз Республикасынын </w:t>
      </w:r>
      <w:r w:rsidRPr="00433399">
        <w:rPr>
          <w:rFonts w:ascii="Times New Roman" w:hAnsi="Times New Roman"/>
          <w:sz w:val="24"/>
          <w:szCs w:val="24"/>
          <w:lang w:val="ky-KG"/>
        </w:rPr>
        <w:t xml:space="preserve">Мыйзамынын индексацияланууга тийиш болгон зыяндын ордун толтуруунун суммаларын тактоо бөлүгүнө өзгөртүү киргизүү боюнча тиешелүү сунуштар берилди.    </w:t>
      </w:r>
    </w:p>
    <w:p w:rsidR="000C5959" w:rsidRPr="00433399" w:rsidRDefault="000C5959" w:rsidP="00FD5DE3">
      <w:pPr>
        <w:spacing w:after="0" w:line="240" w:lineRule="auto"/>
        <w:ind w:right="283" w:firstLine="709"/>
        <w:contextualSpacing/>
        <w:jc w:val="both"/>
        <w:rPr>
          <w:rFonts w:ascii="Times New Roman" w:hAnsi="Times New Roman"/>
          <w:b/>
          <w:sz w:val="24"/>
          <w:szCs w:val="24"/>
          <w:lang w:val="ky-KG"/>
        </w:rPr>
      </w:pPr>
      <w:r w:rsidRPr="00433399">
        <w:rPr>
          <w:rFonts w:ascii="Times New Roman" w:hAnsi="Times New Roman"/>
          <w:sz w:val="24"/>
          <w:szCs w:val="24"/>
          <w:lang w:val="ky-KG"/>
        </w:rPr>
        <w:t>Мыйзам долбоорунда зыяндын ордун толтуруунун суммаларын индексациялоого бирдей укуктарды камсыз кылуу каралат. Ошентип, эмгекке жарамдуу калк үчүн жашоо минимумунан ашкан, бирок аны аталган жашоо минимумунан ашпаган өлчөмдө гана зыяндын ордун толтуруунун суммаларын индексациялоо сунушталууда.</w:t>
      </w:r>
    </w:p>
    <w:p w:rsidR="00FD5DE3" w:rsidRDefault="000C5959" w:rsidP="00FD5DE3">
      <w:pPr>
        <w:spacing w:after="0" w:line="240" w:lineRule="auto"/>
        <w:ind w:right="284" w:firstLine="709"/>
        <w:contextualSpacing/>
        <w:jc w:val="both"/>
        <w:rPr>
          <w:rFonts w:ascii="Times New Roman" w:hAnsi="Times New Roman"/>
          <w:sz w:val="24"/>
          <w:szCs w:val="24"/>
          <w:lang w:val="ky-KG"/>
        </w:rPr>
      </w:pPr>
      <w:bookmarkStart w:id="5" w:name="_Hlk92411044"/>
      <w:r w:rsidRPr="00433399">
        <w:rPr>
          <w:rFonts w:ascii="Times New Roman" w:hAnsi="Times New Roman"/>
          <w:sz w:val="24"/>
          <w:szCs w:val="24"/>
          <w:lang w:val="ky-KG"/>
        </w:rPr>
        <w:lastRenderedPageBreak/>
        <w:t xml:space="preserve">Аталган Мыйзам долбоорун кабыл алуу терс укуктук, укук коргоочу, социалдык, экономикалык, гендердик, экономикалык, коррупциялык, экологиялык кесепеттерге алып келбейт. </w:t>
      </w:r>
      <w:bookmarkStart w:id="6" w:name="_Hlk92411118"/>
      <w:bookmarkEnd w:id="5"/>
    </w:p>
    <w:p w:rsidR="00FD5DE3" w:rsidRDefault="000C5959" w:rsidP="00FD5DE3">
      <w:pPr>
        <w:spacing w:after="0" w:line="240" w:lineRule="auto"/>
        <w:ind w:right="284" w:firstLine="709"/>
        <w:contextualSpacing/>
        <w:jc w:val="both"/>
        <w:rPr>
          <w:rFonts w:ascii="Times New Roman" w:hAnsi="Times New Roman"/>
          <w:sz w:val="24"/>
          <w:szCs w:val="24"/>
          <w:lang w:val="ky-KG"/>
        </w:rPr>
      </w:pPr>
      <w:r w:rsidRPr="00433399">
        <w:rPr>
          <w:rFonts w:ascii="Times New Roman" w:hAnsi="Times New Roman"/>
          <w:sz w:val="24"/>
          <w:szCs w:val="24"/>
          <w:lang w:val="ky-KG"/>
        </w:rPr>
        <w:t xml:space="preserve">Бул Мыйзам долбоорун кабыл алуу жарандардын жана юридикалык жактардын кызыкчылыктарын козгобойт жана ишкердик ишти жөнгө салууга багытталган эмес жана ушуга байланыштуу коомдук талкуулоо талап кылынбайт. </w:t>
      </w:r>
    </w:p>
    <w:p w:rsidR="000C5959" w:rsidRPr="00FD5DE3" w:rsidRDefault="000C5959" w:rsidP="00FD5DE3">
      <w:pPr>
        <w:spacing w:after="0" w:line="240" w:lineRule="auto"/>
        <w:ind w:right="284" w:firstLine="709"/>
        <w:contextualSpacing/>
        <w:jc w:val="both"/>
        <w:rPr>
          <w:rFonts w:ascii="Times New Roman" w:hAnsi="Times New Roman"/>
          <w:sz w:val="24"/>
          <w:szCs w:val="24"/>
          <w:lang w:val="ky-KG"/>
        </w:rPr>
      </w:pPr>
      <w:r w:rsidRPr="00433399">
        <w:rPr>
          <w:rFonts w:ascii="Times New Roman" w:hAnsi="Times New Roman"/>
          <w:sz w:val="24"/>
          <w:szCs w:val="24"/>
          <w:lang w:val="ky-KG"/>
        </w:rPr>
        <w:t>Сунушталган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0C5959" w:rsidRPr="00FD5DE3" w:rsidRDefault="000C5959" w:rsidP="00FD5DE3">
      <w:pPr>
        <w:pStyle w:val="a5"/>
        <w:spacing w:after="0" w:line="240" w:lineRule="auto"/>
        <w:ind w:left="0" w:right="284" w:firstLine="709"/>
        <w:jc w:val="both"/>
        <w:rPr>
          <w:rFonts w:ascii="Times New Roman" w:hAnsi="Times New Roman"/>
          <w:sz w:val="24"/>
          <w:szCs w:val="24"/>
          <w:lang w:val="ky-KG"/>
        </w:rPr>
      </w:pPr>
      <w:r w:rsidRPr="00433399">
        <w:rPr>
          <w:rFonts w:ascii="Times New Roman" w:hAnsi="Times New Roman"/>
          <w:sz w:val="24"/>
          <w:szCs w:val="24"/>
          <w:lang w:val="ky-KG"/>
        </w:rPr>
        <w:t>Кыргыз Республикасынын Мыйзамынын ушул долбоорун кабыл алуу республикалык бюджеттен кошумча каржылык чыгымдарга алып келбейт.</w:t>
      </w:r>
    </w:p>
    <w:p w:rsidR="000C5959" w:rsidRDefault="000C5959" w:rsidP="00FD5DE3">
      <w:pPr>
        <w:pStyle w:val="a5"/>
        <w:spacing w:after="0" w:line="240" w:lineRule="auto"/>
        <w:ind w:left="0" w:right="284" w:firstLine="709"/>
        <w:jc w:val="both"/>
        <w:rPr>
          <w:rFonts w:ascii="Times New Roman" w:hAnsi="Times New Roman"/>
          <w:sz w:val="24"/>
          <w:szCs w:val="24"/>
          <w:lang w:val="ky-KG"/>
        </w:rPr>
      </w:pPr>
      <w:r w:rsidRPr="00433399">
        <w:rPr>
          <w:rFonts w:ascii="Times New Roman" w:hAnsi="Times New Roman"/>
          <w:sz w:val="24"/>
          <w:szCs w:val="24"/>
          <w:lang w:val="ky-KG"/>
        </w:rPr>
        <w:t>Сунушталган мыйзам долбоору жөнгө салуучу таасирине талдоо жүргүзүүнү талап кылбайт, анткени ишкердик ишти жөнгө салууга багытталган эмес.</w:t>
      </w:r>
      <w:bookmarkEnd w:id="2"/>
      <w:bookmarkEnd w:id="6"/>
    </w:p>
    <w:p w:rsidR="00FD5DE3" w:rsidRDefault="00FD5DE3" w:rsidP="00FD5DE3">
      <w:pPr>
        <w:pStyle w:val="a5"/>
        <w:spacing w:after="0" w:line="240" w:lineRule="auto"/>
        <w:ind w:left="0" w:right="283" w:firstLine="567"/>
        <w:jc w:val="both"/>
        <w:rPr>
          <w:rFonts w:ascii="Times New Roman" w:hAnsi="Times New Roman"/>
          <w:sz w:val="24"/>
          <w:szCs w:val="24"/>
          <w:lang w:val="ky-KG"/>
        </w:rPr>
      </w:pPr>
    </w:p>
    <w:p w:rsidR="00FD5DE3" w:rsidRDefault="00FD5DE3" w:rsidP="00FD5DE3">
      <w:pPr>
        <w:pStyle w:val="a5"/>
        <w:spacing w:after="0" w:line="240" w:lineRule="auto"/>
        <w:ind w:left="0" w:right="283" w:firstLine="567"/>
        <w:jc w:val="both"/>
        <w:rPr>
          <w:rFonts w:ascii="Times New Roman" w:hAnsi="Times New Roman"/>
          <w:sz w:val="24"/>
          <w:szCs w:val="24"/>
          <w:lang w:val="ky-KG"/>
        </w:rPr>
      </w:pPr>
    </w:p>
    <w:p w:rsidR="00FD5DE3" w:rsidRPr="00FD5DE3" w:rsidRDefault="00FD5DE3" w:rsidP="00FD5DE3">
      <w:pPr>
        <w:pStyle w:val="a5"/>
        <w:spacing w:after="0" w:line="240" w:lineRule="auto"/>
        <w:ind w:left="0" w:right="283" w:firstLine="567"/>
        <w:jc w:val="both"/>
        <w:rPr>
          <w:rFonts w:ascii="Times New Roman" w:hAnsi="Times New Roman"/>
          <w:b/>
          <w:sz w:val="24"/>
          <w:szCs w:val="24"/>
          <w:lang w:val="ky-KG"/>
        </w:rPr>
      </w:pPr>
      <w:r w:rsidRPr="00FD5DE3">
        <w:rPr>
          <w:rFonts w:ascii="Times New Roman" w:hAnsi="Times New Roman"/>
          <w:b/>
          <w:sz w:val="24"/>
          <w:szCs w:val="24"/>
          <w:lang w:val="ky-KG"/>
        </w:rPr>
        <w:t>Министр</w:t>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r>
      <w:r>
        <w:rPr>
          <w:rFonts w:ascii="Times New Roman" w:hAnsi="Times New Roman"/>
          <w:b/>
          <w:sz w:val="24"/>
          <w:szCs w:val="24"/>
          <w:lang w:val="ky-KG"/>
        </w:rPr>
        <w:tab/>
        <w:t>К.Б.Базарбаев</w:t>
      </w:r>
    </w:p>
    <w:tbl>
      <w:tblPr>
        <w:tblW w:w="5000" w:type="pct"/>
        <w:tblCellMar>
          <w:left w:w="0" w:type="dxa"/>
          <w:right w:w="0" w:type="dxa"/>
        </w:tblCellMar>
        <w:tblLook w:val="04A0" w:firstRow="1" w:lastRow="0" w:firstColumn="1" w:lastColumn="0" w:noHBand="0" w:noVBand="1"/>
      </w:tblPr>
      <w:tblGrid>
        <w:gridCol w:w="3510"/>
        <w:gridCol w:w="3009"/>
        <w:gridCol w:w="3511"/>
      </w:tblGrid>
      <w:tr w:rsidR="000C5959" w:rsidRPr="00433399" w:rsidTr="00A76DA4">
        <w:tc>
          <w:tcPr>
            <w:tcW w:w="1750" w:type="pct"/>
            <w:tcMar>
              <w:top w:w="0" w:type="dxa"/>
              <w:left w:w="567" w:type="dxa"/>
              <w:bottom w:w="0" w:type="dxa"/>
              <w:right w:w="108" w:type="dxa"/>
            </w:tcMar>
            <w:hideMark/>
          </w:tcPr>
          <w:p w:rsidR="000C5959" w:rsidRPr="00433399" w:rsidRDefault="000C5959" w:rsidP="00FD5DE3">
            <w:pPr>
              <w:pStyle w:val="tkPodpis"/>
              <w:spacing w:line="240" w:lineRule="auto"/>
              <w:ind w:right="283" w:firstLine="567"/>
              <w:contextualSpacing/>
              <w:rPr>
                <w:rFonts w:ascii="Times New Roman" w:hAnsi="Times New Roman" w:cs="Times New Roman"/>
                <w:sz w:val="24"/>
                <w:szCs w:val="24"/>
                <w:lang w:val="ky-KG"/>
              </w:rPr>
            </w:pPr>
          </w:p>
        </w:tc>
        <w:tc>
          <w:tcPr>
            <w:tcW w:w="1500" w:type="pct"/>
            <w:tcMar>
              <w:top w:w="0" w:type="dxa"/>
              <w:left w:w="108" w:type="dxa"/>
              <w:bottom w:w="0" w:type="dxa"/>
              <w:right w:w="108" w:type="dxa"/>
            </w:tcMar>
            <w:hideMark/>
          </w:tcPr>
          <w:p w:rsidR="000C5959" w:rsidRPr="00433399" w:rsidRDefault="000C5959" w:rsidP="00FD5DE3">
            <w:pPr>
              <w:pStyle w:val="tkPodpis"/>
              <w:spacing w:line="240" w:lineRule="auto"/>
              <w:ind w:right="283"/>
              <w:contextualSpacing/>
              <w:rPr>
                <w:rFonts w:ascii="Times New Roman" w:hAnsi="Times New Roman" w:cs="Times New Roman"/>
                <w:sz w:val="24"/>
                <w:szCs w:val="24"/>
                <w:lang w:val="ky-KG"/>
              </w:rPr>
            </w:pPr>
            <w:r w:rsidRPr="00433399">
              <w:rPr>
                <w:rFonts w:ascii="Times New Roman" w:hAnsi="Times New Roman" w:cs="Times New Roman"/>
                <w:sz w:val="24"/>
                <w:szCs w:val="24"/>
                <w:lang w:val="ky-KG"/>
              </w:rPr>
              <w:t> </w:t>
            </w:r>
          </w:p>
        </w:tc>
        <w:tc>
          <w:tcPr>
            <w:tcW w:w="1750" w:type="pct"/>
            <w:tcMar>
              <w:top w:w="0" w:type="dxa"/>
              <w:left w:w="108" w:type="dxa"/>
              <w:bottom w:w="0" w:type="dxa"/>
              <w:right w:w="108" w:type="dxa"/>
            </w:tcMar>
            <w:hideMark/>
          </w:tcPr>
          <w:p w:rsidR="000C5959" w:rsidRPr="00433399" w:rsidRDefault="000C5959" w:rsidP="00FD5DE3">
            <w:pPr>
              <w:pStyle w:val="tkPodpis"/>
              <w:spacing w:line="240" w:lineRule="auto"/>
              <w:ind w:right="283"/>
              <w:contextualSpacing/>
              <w:rPr>
                <w:rFonts w:ascii="Times New Roman" w:hAnsi="Times New Roman" w:cs="Times New Roman"/>
                <w:sz w:val="24"/>
                <w:szCs w:val="24"/>
                <w:lang w:val="ky-KG"/>
              </w:rPr>
            </w:pPr>
          </w:p>
        </w:tc>
      </w:tr>
      <w:tr w:rsidR="00FD5DE3" w:rsidRPr="00433399" w:rsidTr="00A76DA4">
        <w:tc>
          <w:tcPr>
            <w:tcW w:w="1750" w:type="pct"/>
            <w:tcMar>
              <w:top w:w="0" w:type="dxa"/>
              <w:left w:w="567" w:type="dxa"/>
              <w:bottom w:w="0" w:type="dxa"/>
              <w:right w:w="108" w:type="dxa"/>
            </w:tcMar>
          </w:tcPr>
          <w:p w:rsidR="00FD5DE3" w:rsidRPr="00433399" w:rsidRDefault="00FD5DE3" w:rsidP="00FD5DE3">
            <w:pPr>
              <w:pStyle w:val="tkPodpis"/>
              <w:spacing w:line="240" w:lineRule="auto"/>
              <w:ind w:right="283" w:firstLine="567"/>
              <w:contextualSpacing/>
              <w:rPr>
                <w:rFonts w:ascii="Times New Roman" w:hAnsi="Times New Roman" w:cs="Times New Roman"/>
                <w:sz w:val="24"/>
                <w:szCs w:val="24"/>
                <w:lang w:val="ky-KG"/>
              </w:rPr>
            </w:pPr>
          </w:p>
        </w:tc>
        <w:tc>
          <w:tcPr>
            <w:tcW w:w="1500" w:type="pct"/>
            <w:tcMar>
              <w:top w:w="0" w:type="dxa"/>
              <w:left w:w="108" w:type="dxa"/>
              <w:bottom w:w="0" w:type="dxa"/>
              <w:right w:w="108" w:type="dxa"/>
            </w:tcMar>
          </w:tcPr>
          <w:p w:rsidR="00FD5DE3" w:rsidRPr="00433399" w:rsidRDefault="00FD5DE3" w:rsidP="00FD5DE3">
            <w:pPr>
              <w:pStyle w:val="tkPodpis"/>
              <w:spacing w:line="240" w:lineRule="auto"/>
              <w:ind w:right="283"/>
              <w:contextualSpacing/>
              <w:rPr>
                <w:rFonts w:ascii="Times New Roman" w:hAnsi="Times New Roman" w:cs="Times New Roman"/>
                <w:sz w:val="24"/>
                <w:szCs w:val="24"/>
                <w:lang w:val="ky-KG"/>
              </w:rPr>
            </w:pPr>
          </w:p>
        </w:tc>
        <w:tc>
          <w:tcPr>
            <w:tcW w:w="1750" w:type="pct"/>
            <w:tcMar>
              <w:top w:w="0" w:type="dxa"/>
              <w:left w:w="108" w:type="dxa"/>
              <w:bottom w:w="0" w:type="dxa"/>
              <w:right w:w="108" w:type="dxa"/>
            </w:tcMar>
          </w:tcPr>
          <w:p w:rsidR="00FD5DE3" w:rsidRPr="00433399" w:rsidRDefault="00FD5DE3" w:rsidP="00FD5DE3">
            <w:pPr>
              <w:pStyle w:val="tkPodpis"/>
              <w:spacing w:line="240" w:lineRule="auto"/>
              <w:ind w:right="283"/>
              <w:contextualSpacing/>
              <w:rPr>
                <w:rFonts w:ascii="Times New Roman" w:hAnsi="Times New Roman" w:cs="Times New Roman"/>
                <w:sz w:val="24"/>
                <w:szCs w:val="24"/>
                <w:lang w:val="ky-KG"/>
              </w:rPr>
            </w:pPr>
          </w:p>
        </w:tc>
      </w:tr>
    </w:tbl>
    <w:p w:rsidR="000C5959" w:rsidRPr="00433399" w:rsidRDefault="000C5959" w:rsidP="00FD5DE3">
      <w:pPr>
        <w:spacing w:line="240" w:lineRule="auto"/>
        <w:ind w:right="283"/>
        <w:contextualSpacing/>
        <w:jc w:val="both"/>
        <w:rPr>
          <w:rFonts w:ascii="Times New Roman" w:hAnsi="Times New Roman"/>
          <w:sz w:val="24"/>
          <w:szCs w:val="24"/>
          <w:lang w:val="ky-KG"/>
        </w:rPr>
      </w:pPr>
    </w:p>
    <w:p w:rsidR="001118F1" w:rsidRPr="00433399" w:rsidRDefault="001118F1" w:rsidP="00FD5DE3">
      <w:pPr>
        <w:spacing w:line="240" w:lineRule="auto"/>
        <w:ind w:right="283"/>
        <w:contextualSpacing/>
        <w:rPr>
          <w:rFonts w:ascii="Times New Roman" w:hAnsi="Times New Roman"/>
          <w:sz w:val="24"/>
          <w:szCs w:val="24"/>
        </w:rPr>
      </w:pPr>
      <w:bookmarkStart w:id="7" w:name="_GoBack"/>
      <w:bookmarkEnd w:id="7"/>
    </w:p>
    <w:sectPr w:rsidR="001118F1" w:rsidRPr="00433399" w:rsidSect="001C33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855BE"/>
    <w:multiLevelType w:val="hybridMultilevel"/>
    <w:tmpl w:val="BAD86A6E"/>
    <w:lvl w:ilvl="0" w:tplc="C55253BC">
      <w:start w:val="1"/>
      <w:numFmt w:val="decimal"/>
      <w:lvlText w:val="%1."/>
      <w:lvlJc w:val="left"/>
      <w:pPr>
        <w:ind w:left="1080" w:hanging="360"/>
      </w:pPr>
    </w:lvl>
    <w:lvl w:ilvl="1" w:tplc="04400019">
      <w:start w:val="1"/>
      <w:numFmt w:val="lowerLetter"/>
      <w:lvlText w:val="%2."/>
      <w:lvlJc w:val="left"/>
      <w:pPr>
        <w:ind w:left="1800" w:hanging="360"/>
      </w:pPr>
    </w:lvl>
    <w:lvl w:ilvl="2" w:tplc="0440001B">
      <w:start w:val="1"/>
      <w:numFmt w:val="lowerRoman"/>
      <w:lvlText w:val="%3."/>
      <w:lvlJc w:val="right"/>
      <w:pPr>
        <w:ind w:left="2520" w:hanging="180"/>
      </w:pPr>
    </w:lvl>
    <w:lvl w:ilvl="3" w:tplc="0440000F">
      <w:start w:val="1"/>
      <w:numFmt w:val="decimal"/>
      <w:lvlText w:val="%4."/>
      <w:lvlJc w:val="left"/>
      <w:pPr>
        <w:ind w:left="3240" w:hanging="360"/>
      </w:pPr>
    </w:lvl>
    <w:lvl w:ilvl="4" w:tplc="04400019">
      <w:start w:val="1"/>
      <w:numFmt w:val="lowerLetter"/>
      <w:lvlText w:val="%5."/>
      <w:lvlJc w:val="left"/>
      <w:pPr>
        <w:ind w:left="3960" w:hanging="360"/>
      </w:pPr>
    </w:lvl>
    <w:lvl w:ilvl="5" w:tplc="0440001B">
      <w:start w:val="1"/>
      <w:numFmt w:val="lowerRoman"/>
      <w:lvlText w:val="%6."/>
      <w:lvlJc w:val="right"/>
      <w:pPr>
        <w:ind w:left="4680" w:hanging="180"/>
      </w:pPr>
    </w:lvl>
    <w:lvl w:ilvl="6" w:tplc="0440000F">
      <w:start w:val="1"/>
      <w:numFmt w:val="decimal"/>
      <w:lvlText w:val="%7."/>
      <w:lvlJc w:val="left"/>
      <w:pPr>
        <w:ind w:left="5400" w:hanging="360"/>
      </w:pPr>
    </w:lvl>
    <w:lvl w:ilvl="7" w:tplc="04400019">
      <w:start w:val="1"/>
      <w:numFmt w:val="lowerLetter"/>
      <w:lvlText w:val="%8."/>
      <w:lvlJc w:val="left"/>
      <w:pPr>
        <w:ind w:left="6120" w:hanging="360"/>
      </w:pPr>
    </w:lvl>
    <w:lvl w:ilvl="8" w:tplc="0440001B">
      <w:start w:val="1"/>
      <w:numFmt w:val="lowerRoman"/>
      <w:lvlText w:val="%9."/>
      <w:lvlJc w:val="right"/>
      <w:pPr>
        <w:ind w:left="6840" w:hanging="180"/>
      </w:pPr>
    </w:lvl>
  </w:abstractNum>
  <w:abstractNum w:abstractNumId="1">
    <w:nsid w:val="1C785101"/>
    <w:multiLevelType w:val="hybridMultilevel"/>
    <w:tmpl w:val="EFF4F0E8"/>
    <w:lvl w:ilvl="0" w:tplc="D10EBA12">
      <w:start w:val="4"/>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730"/>
    <w:rsid w:val="000C5959"/>
    <w:rsid w:val="001118F1"/>
    <w:rsid w:val="00433399"/>
    <w:rsid w:val="005A6730"/>
    <w:rsid w:val="00FD5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9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Podpis">
    <w:name w:val="_Подпись (tkPodpis)"/>
    <w:basedOn w:val="a"/>
    <w:rsid w:val="000C5959"/>
    <w:pPr>
      <w:spacing w:after="60"/>
    </w:pPr>
    <w:rPr>
      <w:rFonts w:ascii="Arial" w:eastAsia="Times New Roman" w:hAnsi="Arial" w:cs="Arial"/>
      <w:b/>
      <w:bCs/>
      <w:sz w:val="20"/>
      <w:szCs w:val="20"/>
      <w:lang w:eastAsia="ru-RU"/>
    </w:rPr>
  </w:style>
  <w:style w:type="character" w:customStyle="1" w:styleId="a3">
    <w:name w:val="Без интервала Знак"/>
    <w:link w:val="a4"/>
    <w:uiPriority w:val="1"/>
    <w:locked/>
    <w:rsid w:val="000C5959"/>
  </w:style>
  <w:style w:type="paragraph" w:styleId="a4">
    <w:name w:val="No Spacing"/>
    <w:link w:val="a3"/>
    <w:uiPriority w:val="1"/>
    <w:qFormat/>
    <w:rsid w:val="000C5959"/>
    <w:pPr>
      <w:spacing w:after="0" w:line="240" w:lineRule="auto"/>
    </w:pPr>
  </w:style>
  <w:style w:type="paragraph" w:styleId="a5">
    <w:name w:val="List Paragraph"/>
    <w:basedOn w:val="a"/>
    <w:uiPriority w:val="34"/>
    <w:qFormat/>
    <w:rsid w:val="000C59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9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Podpis">
    <w:name w:val="_Подпись (tkPodpis)"/>
    <w:basedOn w:val="a"/>
    <w:rsid w:val="000C5959"/>
    <w:pPr>
      <w:spacing w:after="60"/>
    </w:pPr>
    <w:rPr>
      <w:rFonts w:ascii="Arial" w:eastAsia="Times New Roman" w:hAnsi="Arial" w:cs="Arial"/>
      <w:b/>
      <w:bCs/>
      <w:sz w:val="20"/>
      <w:szCs w:val="20"/>
      <w:lang w:eastAsia="ru-RU"/>
    </w:rPr>
  </w:style>
  <w:style w:type="character" w:customStyle="1" w:styleId="a3">
    <w:name w:val="Без интервала Знак"/>
    <w:link w:val="a4"/>
    <w:uiPriority w:val="1"/>
    <w:locked/>
    <w:rsid w:val="000C5959"/>
  </w:style>
  <w:style w:type="paragraph" w:styleId="a4">
    <w:name w:val="No Spacing"/>
    <w:link w:val="a3"/>
    <w:uiPriority w:val="1"/>
    <w:qFormat/>
    <w:rsid w:val="000C5959"/>
    <w:pPr>
      <w:spacing w:after="0" w:line="240" w:lineRule="auto"/>
    </w:pPr>
  </w:style>
  <w:style w:type="paragraph" w:styleId="a5">
    <w:name w:val="List Paragraph"/>
    <w:basedOn w:val="a"/>
    <w:uiPriority w:val="34"/>
    <w:qFormat/>
    <w:rsid w:val="000C59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610</Words>
  <Characters>3478</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3</cp:revision>
  <dcterms:created xsi:type="dcterms:W3CDTF">2022-01-20T06:20:00Z</dcterms:created>
  <dcterms:modified xsi:type="dcterms:W3CDTF">2022-01-20T08:25:00Z</dcterms:modified>
</cp:coreProperties>
</file>